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80" w:rsidRDefault="007352C3">
      <w:pPr>
        <w:jc w:val="center"/>
        <w:rPr>
          <w:rFonts w:eastAsia="標楷體" w:cs="Calibri"/>
          <w:b/>
          <w:sz w:val="32"/>
          <w:szCs w:val="44"/>
        </w:rPr>
      </w:pPr>
      <w:r>
        <w:rPr>
          <w:rFonts w:eastAsia="標楷體" w:cs="Calibri"/>
          <w:b/>
          <w:sz w:val="32"/>
          <w:szCs w:val="44"/>
        </w:rPr>
        <w:t>新生醫護管理專科學校</w:t>
      </w:r>
    </w:p>
    <w:p w:rsidR="00DB1D80" w:rsidRDefault="007352C3">
      <w:pPr>
        <w:jc w:val="center"/>
      </w:pPr>
      <w:bookmarkStart w:id="0" w:name="_GoBack"/>
      <w:r>
        <w:rPr>
          <w:rFonts w:eastAsia="標楷體" w:cs="Calibri"/>
          <w:b/>
          <w:sz w:val="32"/>
          <w:szCs w:val="44"/>
        </w:rPr>
        <w:t>2018</w:t>
      </w:r>
      <w:r>
        <w:rPr>
          <w:rFonts w:eastAsia="標楷體" w:cs="Calibri"/>
          <w:b/>
          <w:sz w:val="32"/>
          <w:szCs w:val="44"/>
        </w:rPr>
        <w:t>第四屆【全國原住民族教育及文化發展】學術研討會</w:t>
      </w:r>
      <w:bookmarkEnd w:id="0"/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一、計畫名稱：</w:t>
      </w:r>
      <w:r>
        <w:rPr>
          <w:rFonts w:ascii="標楷體" w:eastAsia="標楷體" w:hAnsi="標楷體"/>
        </w:rPr>
        <w:t>2018</w:t>
      </w:r>
      <w:r>
        <w:rPr>
          <w:rFonts w:ascii="標楷體" w:eastAsia="標楷體" w:hAnsi="標楷體"/>
        </w:rPr>
        <w:t>第四屆【全國原住民族教育及文化發展】學術研討會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二、計畫緣起：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原住民族教育是原住民族發展之重要課題。行政院原住民族委員會為推展原住民族教育、振興原住民族文化、復育原住民族語言、發展原住民族媒體事業、創造原住民族數位機會以及營造原住民族社會教育及終身學習環境，特訂定「推展原住民族教育文化補助要點」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原住民族教育涵蓋學校教育、親職教育、社會教育、族語教育、技職教育等領域。而原住民族教育仍存在許多亟待探討之面向，為規劃各項論文撰述主題，將以邀稿方式邀請原住民族教育及文化發展相關研究者發表論文，同時亦將包含人類學界研究者及實務人士，讓各方形成對話、交流。研討會論文撰</w:t>
      </w:r>
      <w:r>
        <w:rPr>
          <w:rFonts w:ascii="標楷體" w:eastAsia="標楷體" w:hAnsi="標楷體"/>
        </w:rPr>
        <w:t>述面向如下：</w:t>
      </w:r>
      <w:r>
        <w:rPr>
          <w:rFonts w:ascii="標楷體" w:eastAsia="標楷體" w:hAnsi="標楷體"/>
        </w:rPr>
        <w:t xml:space="preserve"> 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原住民族哲學、宗教與祭典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原住民族歷史與地理、傳統社會與變遷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原住民族語言、教育、文學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原住民族傳統樂舞藝術與現代創作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原住民族生活與體育技能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原住民傳統技藝與現代技藝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原住民族文化特性之教學課程教材與方法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原住民族觀光與傳播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原住民族善治與政治參與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其他與原住民族教育文化相關事項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三、計畫目標：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「原住民族教育及文化發展」為研討會主題，邀請中央及地方相關政府單位人員、各校原住民族研究（發展）中心及系所人員、各界關心原住民族教育議題之專家學者、研究人員、部落人士及社會大眾於研討會中發表論文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廣邀人類學界及實務界人士參與研討會，提供瞭解國、內外原住民族教育及文化發展之趨勢及案例，並透過本次研討會之舉辦，建立人類學界與實務界人士之間瞭解、溝通之橋梁。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盼能藉由本次研討會之舉辦，提供作為關心原住民族教育文化發展之人士交換意見、對談之平台，並將成果提出作為未來原住民族教育</w:t>
      </w:r>
      <w:r>
        <w:rPr>
          <w:rFonts w:ascii="標楷體" w:eastAsia="標楷體" w:hAnsi="標楷體"/>
        </w:rPr>
        <w:t>政策及教育實務施行的參考。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四、計畫執行：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指導單位：教育部、行政院原住民族委員會、桃園市政府原住民族行政局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主辦單位：新生醫護管理專科學校原住民族學生資源中心</w:t>
      </w:r>
    </w:p>
    <w:p w:rsidR="00DB1D80" w:rsidRDefault="007352C3">
      <w:pPr>
        <w:snapToGrid w:val="0"/>
        <w:spacing w:line="400" w:lineRule="exact"/>
        <w:ind w:left="1841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協辦單位：中華民國族群與多元文化協會、新生醫護管理專科學校通識教育發展中心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五、計畫實施時間：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六、計畫實施地點：新生醫護管理專科學校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32544 </w:t>
      </w:r>
      <w:r>
        <w:rPr>
          <w:rFonts w:ascii="標楷體" w:eastAsia="標楷體" w:hAnsi="標楷體"/>
        </w:rPr>
        <w:t>桃園市龍潭區中豐路高平段</w:t>
      </w:r>
      <w:r>
        <w:rPr>
          <w:rFonts w:ascii="標楷體" w:eastAsia="標楷體" w:hAnsi="標楷體"/>
        </w:rPr>
        <w:t>418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七、計畫實施項目與內容：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會議主題：</w:t>
      </w:r>
      <w:r>
        <w:rPr>
          <w:rFonts w:ascii="標楷體" w:eastAsia="標楷體" w:hAnsi="標楷體"/>
        </w:rPr>
        <w:t>2018</w:t>
      </w:r>
      <w:r>
        <w:rPr>
          <w:rFonts w:ascii="標楷體" w:eastAsia="標楷體" w:hAnsi="標楷體"/>
        </w:rPr>
        <w:t>第四屆【全國原住民族教育及文化</w:t>
      </w:r>
      <w:r>
        <w:rPr>
          <w:rFonts w:ascii="標楷體" w:eastAsia="標楷體" w:hAnsi="標楷體"/>
        </w:rPr>
        <w:t>發展】學術研討會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研討會論文研討面向：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1.</w:t>
      </w:r>
      <w:r>
        <w:rPr>
          <w:rFonts w:ascii="標楷體" w:eastAsia="標楷體" w:hAnsi="標楷體"/>
        </w:rPr>
        <w:t>原住民族哲學、宗教與祭典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2.</w:t>
      </w:r>
      <w:r>
        <w:rPr>
          <w:rFonts w:ascii="標楷體" w:eastAsia="標楷體" w:hAnsi="標楷體"/>
        </w:rPr>
        <w:t>原住民族歷史與地理、傳統社會與變遷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3.</w:t>
      </w:r>
      <w:r>
        <w:rPr>
          <w:rFonts w:ascii="標楷體" w:eastAsia="標楷體" w:hAnsi="標楷體"/>
        </w:rPr>
        <w:t>原住民族語言、教育、文學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4.</w:t>
      </w:r>
      <w:r>
        <w:rPr>
          <w:rFonts w:ascii="標楷體" w:eastAsia="標楷體" w:hAnsi="標楷體"/>
        </w:rPr>
        <w:t>原住民族傳統樂舞藝術與現代創作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5.</w:t>
      </w:r>
      <w:r>
        <w:rPr>
          <w:rFonts w:ascii="標楷體" w:eastAsia="標楷體" w:hAnsi="標楷體"/>
        </w:rPr>
        <w:t>原住民族生活與體育技能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6.</w:t>
      </w:r>
      <w:r>
        <w:rPr>
          <w:rFonts w:ascii="標楷體" w:eastAsia="標楷體" w:hAnsi="標楷體"/>
        </w:rPr>
        <w:t>原住民傳統技藝與現代技藝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7.</w:t>
      </w:r>
      <w:r>
        <w:rPr>
          <w:rFonts w:ascii="標楷體" w:eastAsia="標楷體" w:hAnsi="標楷體"/>
        </w:rPr>
        <w:t>原住民族文化特性之教學課程教材與方法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8.</w:t>
      </w:r>
      <w:r>
        <w:rPr>
          <w:rFonts w:ascii="標楷體" w:eastAsia="標楷體" w:hAnsi="標楷體"/>
        </w:rPr>
        <w:t>原住民族觀光與傳播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9.</w:t>
      </w:r>
      <w:r>
        <w:rPr>
          <w:rFonts w:ascii="標楷體" w:eastAsia="標楷體" w:hAnsi="標楷體"/>
        </w:rPr>
        <w:t>原住民族善治與政治參與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10.</w:t>
      </w:r>
      <w:r>
        <w:rPr>
          <w:rFonts w:ascii="標楷體" w:eastAsia="標楷體" w:hAnsi="標楷體"/>
        </w:rPr>
        <w:t>其他與原住民族教育文化相關事項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論文發表形式：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每篇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分鐘，論文發表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分鐘及評論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分鐘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2.</w:t>
      </w:r>
      <w:r>
        <w:rPr>
          <w:rFonts w:ascii="標楷體" w:eastAsia="標楷體" w:hAnsi="標楷體"/>
        </w:rPr>
        <w:t>會議議程表預定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公告</w:t>
      </w:r>
    </w:p>
    <w:p w:rsidR="00DB1D80" w:rsidRDefault="007352C3">
      <w:pPr>
        <w:snapToGrid w:val="0"/>
        <w:spacing w:line="400" w:lineRule="exact"/>
        <w:ind w:left="60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3.</w:t>
      </w:r>
      <w:r>
        <w:rPr>
          <w:rFonts w:ascii="標楷體" w:eastAsia="標楷體" w:hAnsi="標楷體"/>
        </w:rPr>
        <w:t>會議參加對象：國內外學者、專家、教師、學生及相關領域研究生，亦開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放社會大眾報名參與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活動重要時程：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1.</w:t>
      </w:r>
      <w:r>
        <w:rPr>
          <w:rFonts w:ascii="標楷體" w:eastAsia="標楷體" w:hAnsi="標楷體"/>
        </w:rPr>
        <w:t>論文摘要投稿截止：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日（星期一）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2.</w:t>
      </w:r>
      <w:r>
        <w:rPr>
          <w:rFonts w:ascii="標楷體" w:eastAsia="標楷體" w:hAnsi="標楷體"/>
        </w:rPr>
        <w:t>論文摘要錄取通知：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22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>)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3.</w:t>
      </w:r>
      <w:r>
        <w:rPr>
          <w:rFonts w:ascii="標楷體" w:eastAsia="標楷體" w:hAnsi="標楷體"/>
        </w:rPr>
        <w:t>論文全文截稿日期：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/>
        </w:rPr>
        <w:t>日（星期五）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4.</w:t>
      </w:r>
      <w:r>
        <w:rPr>
          <w:rFonts w:ascii="標楷體" w:eastAsia="標楷體" w:hAnsi="標楷體"/>
        </w:rPr>
        <w:t>研討會議程公佈：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日（星期一</w:t>
      </w:r>
      <w:r>
        <w:rPr>
          <w:rFonts w:ascii="標楷體" w:eastAsia="標楷體" w:hAnsi="標楷體"/>
        </w:rPr>
        <w:t>)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5.</w:t>
      </w:r>
      <w:r>
        <w:rPr>
          <w:rFonts w:ascii="標楷體" w:eastAsia="標楷體" w:hAnsi="標楷體"/>
        </w:rPr>
        <w:t>研討會開放報名</w:t>
      </w:r>
      <w:r>
        <w:rPr>
          <w:rFonts w:ascii="標楷體" w:eastAsia="標楷體" w:hAnsi="標楷體"/>
        </w:rPr>
        <w:t>：即日起至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09</w:t>
      </w:r>
      <w:r>
        <w:rPr>
          <w:rFonts w:ascii="標楷體" w:eastAsia="標楷體" w:hAnsi="標楷體"/>
        </w:rPr>
        <w:t>日（星期五）晚上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點前截止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6.</w:t>
      </w:r>
      <w:r>
        <w:rPr>
          <w:rFonts w:ascii="標楷體" w:eastAsia="標楷體" w:hAnsi="標楷體"/>
        </w:rPr>
        <w:t>論文發表日：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日（星期五）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論文撰寫格式：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1.</w:t>
      </w:r>
      <w:r>
        <w:rPr>
          <w:rFonts w:ascii="標楷體" w:eastAsia="標楷體" w:hAnsi="標楷體"/>
          <w:color w:val="000000"/>
        </w:rPr>
        <w:t>來稿請以</w:t>
      </w:r>
      <w:r>
        <w:rPr>
          <w:rFonts w:ascii="標楷體" w:eastAsia="標楷體" w:hAnsi="標楷體"/>
          <w:color w:val="000000"/>
        </w:rPr>
        <w:t>A4</w:t>
      </w:r>
      <w:r>
        <w:rPr>
          <w:rFonts w:ascii="標楷體" w:eastAsia="標楷體" w:hAnsi="標楷體"/>
          <w:color w:val="000000"/>
        </w:rPr>
        <w:t>紙張打字，並次第編撰頁碼。每篇論文全文包括圖、表及參考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文獻，以不超過十頁</w:t>
      </w:r>
      <w:r>
        <w:rPr>
          <w:rFonts w:ascii="標楷體" w:eastAsia="標楷體" w:hAnsi="標楷體"/>
          <w:color w:val="000000"/>
        </w:rPr>
        <w:t>(8,000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為原則。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2.</w:t>
      </w:r>
      <w:r>
        <w:rPr>
          <w:rFonts w:ascii="標楷體" w:eastAsia="標楷體" w:hAnsi="標楷體"/>
          <w:color w:val="000000"/>
        </w:rPr>
        <w:t>來稿本文如為外文，須另附中文題目及中文摘要；摘要以</w:t>
      </w:r>
      <w:r>
        <w:rPr>
          <w:rFonts w:ascii="標楷體" w:eastAsia="標楷體" w:hAnsi="標楷體"/>
          <w:color w:val="000000"/>
        </w:rPr>
        <w:t>500</w:t>
      </w:r>
      <w:r>
        <w:rPr>
          <w:rFonts w:ascii="標楷體" w:eastAsia="標楷體" w:hAnsi="標楷體"/>
          <w:color w:val="000000"/>
        </w:rPr>
        <w:t>至</w:t>
      </w:r>
      <w:r>
        <w:rPr>
          <w:rFonts w:ascii="標楷體" w:eastAsia="標楷體" w:hAnsi="標楷體"/>
          <w:color w:val="000000"/>
        </w:rPr>
        <w:t>800</w:t>
      </w:r>
      <w:r>
        <w:rPr>
          <w:rFonts w:ascii="標楷體" w:eastAsia="標楷體" w:hAnsi="標楷體"/>
          <w:color w:val="000000"/>
        </w:rPr>
        <w:t>字為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原則。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3.</w:t>
      </w:r>
      <w:r>
        <w:rPr>
          <w:rFonts w:ascii="標楷體" w:eastAsia="標楷體" w:hAnsi="標楷體"/>
          <w:color w:val="000000"/>
        </w:rPr>
        <w:t>來稿依序主要包括以下四個項目：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(1)</w:t>
      </w:r>
      <w:r>
        <w:rPr>
          <w:rFonts w:ascii="標楷體" w:eastAsia="標楷體" w:hAnsi="標楷體"/>
          <w:color w:val="000000"/>
        </w:rPr>
        <w:t>標題：包括題目、作者姓名、任教學校系科或任職單位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(2)</w:t>
      </w:r>
      <w:r>
        <w:rPr>
          <w:rFonts w:ascii="標楷體" w:eastAsia="標楷體" w:hAnsi="標楷體"/>
          <w:color w:val="000000"/>
        </w:rPr>
        <w:t>摘要：包括摘要、三至五</w:t>
      </w:r>
      <w:r>
        <w:rPr>
          <w:rFonts w:ascii="標楷體" w:eastAsia="標楷體" w:hAnsi="標楷體"/>
          <w:color w:val="000000"/>
        </w:rPr>
        <w:t>關鍵詞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(3)</w:t>
      </w:r>
      <w:r>
        <w:rPr>
          <w:rFonts w:ascii="標楷體" w:eastAsia="標楷體" w:hAnsi="標楷體"/>
          <w:color w:val="000000"/>
        </w:rPr>
        <w:t>正文：包括圖表在內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4.</w:t>
      </w:r>
      <w:r>
        <w:rPr>
          <w:rFonts w:ascii="標楷體" w:eastAsia="標楷體" w:hAnsi="標楷體"/>
          <w:color w:val="000000"/>
        </w:rPr>
        <w:t>摘要投稿申請書請見附件二</w:t>
      </w:r>
    </w:p>
    <w:p w:rsidR="00DB1D80" w:rsidRDefault="007352C3">
      <w:pPr>
        <w:snapToGrid w:val="0"/>
        <w:spacing w:line="400" w:lineRule="exact"/>
        <w:jc w:val="both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來稿請投</w:t>
      </w:r>
      <w:r>
        <w:rPr>
          <w:rFonts w:ascii="標楷體" w:eastAsia="標楷體" w:hAnsi="標楷體"/>
        </w:rPr>
        <w:t xml:space="preserve">: </w:t>
      </w:r>
      <w:hyperlink r:id="rId6" w:history="1">
        <w:r>
          <w:rPr>
            <w:rStyle w:val="a3"/>
            <w:rFonts w:ascii="標楷體" w:eastAsia="標楷體" w:hAnsi="標楷體"/>
            <w:color w:val="auto"/>
          </w:rPr>
          <w:t>laieva780122@hsc.edu.tw</w:t>
        </w:r>
      </w:hyperlink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聯絡電話</w:t>
      </w:r>
      <w:r>
        <w:rPr>
          <w:rFonts w:ascii="標楷體" w:eastAsia="標楷體" w:hAnsi="標楷體"/>
        </w:rPr>
        <w:t xml:space="preserve">:03-4117578#342 </w:t>
      </w:r>
      <w:r>
        <w:rPr>
          <w:rFonts w:ascii="標楷體" w:eastAsia="標楷體" w:hAnsi="標楷體"/>
        </w:rPr>
        <w:t>原資中心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賴乙箴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小姐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報名方式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1.</w:t>
      </w:r>
      <w:r>
        <w:rPr>
          <w:rFonts w:ascii="標楷體" w:eastAsia="標楷體" w:hAnsi="標楷體"/>
        </w:rPr>
        <w:t>研討會報名即日起至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日晚上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點前截止</w:t>
      </w:r>
    </w:p>
    <w:p w:rsidR="00DB1D80" w:rsidRDefault="007352C3">
      <w:pPr>
        <w:snapToGrid w:val="0"/>
        <w:spacing w:line="400" w:lineRule="exact"/>
        <w:ind w:left="423" w:hanging="185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線上報名</w:t>
      </w:r>
      <w:r>
        <w:rPr>
          <w:rFonts w:ascii="標楷體" w:eastAsia="標楷體" w:hAnsi="標楷體"/>
        </w:rPr>
        <w:t>:</w:t>
      </w:r>
      <w:hyperlink r:id="rId7" w:history="1">
        <w:r>
          <w:rPr>
            <w:rFonts w:ascii="標楷體" w:eastAsia="標楷體" w:hAnsi="標楷體"/>
          </w:rPr>
          <w:t>https://ppt.cc/fKzgux</w:t>
        </w:r>
      </w:hyperlink>
    </w:p>
    <w:p w:rsidR="00DB1D80" w:rsidRDefault="007352C3">
      <w:pPr>
        <w:snapToGrid w:val="0"/>
        <w:spacing w:line="400" w:lineRule="exact"/>
        <w:ind w:left="566" w:hanging="566"/>
        <w:jc w:val="both"/>
      </w:pPr>
      <w:r>
        <w:rPr>
          <w:rFonts w:ascii="標楷體" w:eastAsia="標楷體" w:hAnsi="標楷體"/>
        </w:rPr>
        <w:t xml:space="preserve">  3.</w:t>
      </w:r>
      <w:r>
        <w:rPr>
          <w:rFonts w:ascii="標楷體" w:eastAsia="標楷體" w:hAnsi="標楷體"/>
        </w:rPr>
        <w:t>紙本報名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填寫完將報名表郵寄至【桃園市龍潭區中豐路高平段</w:t>
      </w:r>
      <w:r>
        <w:rPr>
          <w:rFonts w:ascii="標楷體" w:eastAsia="標楷體" w:hAnsi="標楷體"/>
        </w:rPr>
        <w:t>418</w:t>
      </w:r>
      <w:r>
        <w:rPr>
          <w:rFonts w:ascii="標楷體" w:eastAsia="標楷體" w:hAnsi="標楷體"/>
        </w:rPr>
        <w:t>號】</w:t>
      </w:r>
      <w:hyperlink r:id="rId8" w:history="1">
        <w:r>
          <w:rPr>
            <w:rStyle w:val="a3"/>
            <w:rFonts w:ascii="標楷體" w:eastAsia="標楷體" w:hAnsi="標楷體"/>
            <w:color w:val="auto"/>
          </w:rPr>
          <w:t>或將掃描檔寄至</w:t>
        </w:r>
        <w:r>
          <w:rPr>
            <w:rStyle w:val="a3"/>
            <w:rFonts w:ascii="標楷體" w:eastAsia="標楷體" w:hAnsi="標楷體"/>
            <w:color w:val="auto"/>
          </w:rPr>
          <w:t>laieva780122@hsc.edu.tw</w:t>
        </w:r>
      </w:hyperlink>
      <w:r>
        <w:rPr>
          <w:rFonts w:ascii="標楷體" w:eastAsia="標楷體" w:hAnsi="標楷體"/>
        </w:rPr>
        <w:t>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4.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03-4117578#665</w:t>
      </w:r>
      <w:r>
        <w:rPr>
          <w:rFonts w:ascii="標楷體" w:eastAsia="標楷體" w:hAnsi="標楷體"/>
        </w:rPr>
        <w:t>原資中心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賴乙箴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小姐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【研習時數】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全程參與本研討會，本主辦單位將發予研習時數證書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小時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八、預期效益：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透過「原住民族教育及文化發展」之研討會，邀請並建立中央及地方相關政府單位、各校原住民族研究（發展）中心成員及各產官學界理論、實務面</w:t>
      </w:r>
      <w:r>
        <w:rPr>
          <w:rFonts w:ascii="標楷體" w:eastAsia="標楷體" w:hAnsi="標楷體"/>
        </w:rPr>
        <w:lastRenderedPageBreak/>
        <w:t>之交流平台。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藉由原住民族教育及文化發展之趨勢及案例，建構人類學界與實務界之相互對話。</w:t>
      </w:r>
      <w:r>
        <w:rPr>
          <w:rFonts w:ascii="標楷體" w:eastAsia="標楷體" w:hAnsi="標楷體"/>
        </w:rPr>
        <w:t xml:space="preserve">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藉由本次研討會之舉辦，將成果列為原住民族文化、教育政策執行之參考價值。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九、會議議程：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詳如附件一</w:t>
      </w:r>
      <w:r>
        <w:rPr>
          <w:rFonts w:ascii="標楷體" w:eastAsia="標楷體" w:hAnsi="標楷體"/>
        </w:rPr>
        <w:t>)</w:t>
      </w:r>
    </w:p>
    <w:p w:rsidR="00DB1D80" w:rsidRDefault="00DB1D80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十、摘要投稿申請書：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詳如附件二</w:t>
      </w:r>
      <w:r>
        <w:rPr>
          <w:rFonts w:ascii="標楷體" w:eastAsia="標楷體" w:hAnsi="標楷體"/>
        </w:rPr>
        <w:t>)</w:t>
      </w:r>
    </w:p>
    <w:p w:rsidR="00DB1D80" w:rsidRDefault="00DB1D80">
      <w:pPr>
        <w:widowControl/>
        <w:ind w:hanging="566"/>
        <w:rPr>
          <w:rFonts w:ascii="標楷體" w:eastAsia="標楷體" w:hAnsi="標楷體"/>
        </w:rPr>
      </w:pP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十一、交通資訊：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詳如附件三</w:t>
      </w:r>
      <w:r>
        <w:rPr>
          <w:rFonts w:ascii="標楷體" w:eastAsia="標楷體" w:hAnsi="標楷體"/>
        </w:rPr>
        <w:t>)</w:t>
      </w:r>
    </w:p>
    <w:p w:rsidR="00DB1D80" w:rsidRDefault="007352C3">
      <w:pPr>
        <w:pageBreakBefore/>
        <w:widowControl/>
        <w:ind w:hanging="566"/>
      </w:pPr>
      <w:r>
        <w:rPr>
          <w:rFonts w:ascii="標楷體" w:eastAsia="標楷體" w:hAnsi="標楷體"/>
          <w:sz w:val="36"/>
          <w:szCs w:val="36"/>
        </w:rPr>
        <w:lastRenderedPageBreak/>
        <w:t>附件一</w:t>
      </w:r>
      <w:r>
        <w:rPr>
          <w:rFonts w:ascii="標楷體" w:eastAsia="標楷體" w:hAnsi="標楷體"/>
        </w:rPr>
        <w:t xml:space="preserve">       </w:t>
      </w:r>
    </w:p>
    <w:p w:rsidR="00DB1D80" w:rsidRDefault="007352C3">
      <w:pPr>
        <w:widowControl/>
        <w:ind w:hanging="566"/>
        <w:jc w:val="center"/>
      </w:pPr>
      <w:r>
        <w:rPr>
          <w:rFonts w:ascii="標楷體" w:eastAsia="標楷體" w:hAnsi="標楷體"/>
        </w:rPr>
        <w:t>會議議程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備註：本計畫邀請之主持人及與談人皆為暫定名單</w:t>
      </w:r>
      <w:r>
        <w:rPr>
          <w:rFonts w:ascii="標楷體" w:eastAsia="標楷體" w:hAnsi="標楷體"/>
          <w:b/>
        </w:rPr>
        <w:t>)</w:t>
      </w:r>
    </w:p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899"/>
        <w:gridCol w:w="3640"/>
      </w:tblGrid>
      <w:tr w:rsidR="00DB1D80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8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53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107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日（星期五）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8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</w:pPr>
            <w:r>
              <w:rPr>
                <w:rFonts w:eastAsia="標楷體"/>
                <w:color w:val="000000"/>
              </w:rPr>
              <w:t>08:00-08:30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報</w:t>
            </w:r>
            <w:r>
              <w:rPr>
                <w:rFonts w:eastAsia="標楷體"/>
                <w:bCs/>
                <w:color w:val="000000"/>
              </w:rPr>
              <w:t xml:space="preserve">  </w:t>
            </w:r>
            <w:r>
              <w:rPr>
                <w:rFonts w:eastAsia="標楷體"/>
                <w:bCs/>
                <w:color w:val="000000"/>
              </w:rPr>
              <w:t>到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722"/>
          <w:jc w:val="center"/>
        </w:trPr>
        <w:tc>
          <w:tcPr>
            <w:tcW w:w="8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08:30-08:40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【開幕式暨貴賓致詞】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開幕致詞：行政院原住民族委員會</w:t>
            </w:r>
            <w:r>
              <w:rPr>
                <w:rFonts w:eastAsia="標楷體"/>
                <w:color w:val="000000"/>
              </w:rPr>
              <w:t>OOO(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桃園市政府原住民族行政事務局</w:t>
            </w:r>
            <w:r>
              <w:rPr>
                <w:rFonts w:eastAsia="標楷體"/>
                <w:color w:val="000000"/>
              </w:rPr>
              <w:t>OOO(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主辦單位致詞：新生醫專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/>
                <w:bCs/>
                <w:color w:val="000000"/>
              </w:rPr>
              <w:t>許秀月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/>
                <w:bCs/>
                <w:color w:val="000000"/>
              </w:rPr>
              <w:t>校長</w:t>
            </w:r>
          </w:p>
          <w:p w:rsidR="00DB1D80" w:rsidRDefault="007352C3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長官來賓致詞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8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08:40-08:50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原住民社團表演及團體合照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8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休息時間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8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09:00-10:30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原住民族歷史正義與轉型正義講座</w:t>
            </w:r>
          </w:p>
          <w:p w:rsidR="00DB1D80" w:rsidRDefault="007352C3">
            <w:pPr>
              <w:snapToGrid w:val="0"/>
              <w:spacing w:line="360" w:lineRule="exact"/>
              <w:ind w:left="1838"/>
            </w:pPr>
            <w:r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/>
                <w:color w:val="000000"/>
              </w:rPr>
              <w:t>OOO(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  <w:p w:rsidR="00DB1D80" w:rsidRDefault="007352C3">
            <w:pPr>
              <w:snapToGrid w:val="0"/>
              <w:spacing w:line="360" w:lineRule="exact"/>
              <w:ind w:left="1838"/>
            </w:pPr>
            <w:r>
              <w:rPr>
                <w:rFonts w:eastAsia="標楷體"/>
                <w:color w:val="000000"/>
              </w:rPr>
              <w:t>演講人：原住民族歷史正義與轉型正義委員會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10:30-12:10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【第一場次】</w:t>
            </w:r>
          </w:p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原住民族歷史與文化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/>
                <w:color w:val="000000"/>
              </w:rPr>
              <w:t>OOO(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87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bookmarkStart w:id="1" w:name="_Hlk269331192"/>
          </w:p>
        </w:tc>
        <w:tc>
          <w:tcPr>
            <w:tcW w:w="4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論文一</w:t>
            </w:r>
          </w:p>
        </w:tc>
        <w:tc>
          <w:tcPr>
            <w:tcW w:w="3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與談人：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OOO(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OOO(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87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論文二</w:t>
            </w: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bookmarkEnd w:id="1"/>
      <w:tr w:rsidR="00DB1D80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87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論文三</w:t>
            </w: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87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論文四</w:t>
            </w: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8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</w:rPr>
              <w:lastRenderedPageBreak/>
              <w:t>12:10-13:00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午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餐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休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息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13:00-14:40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【第二場次】</w:t>
            </w:r>
          </w:p>
          <w:p w:rsidR="00DB1D80" w:rsidRDefault="007352C3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原住民族社會與教育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/>
                <w:color w:val="000000"/>
              </w:rPr>
              <w:t>OOO 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876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論文五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與談人：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OOO 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</w:p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OOO 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 xml:space="preserve">) </w:t>
            </w:r>
          </w:p>
        </w:tc>
      </w:tr>
    </w:tbl>
    <w:p w:rsidR="00DB1D80" w:rsidRDefault="00DB1D80"/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5"/>
      </w:tblGrid>
      <w:tr w:rsidR="00DB1D80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論文六</w:t>
            </w:r>
          </w:p>
        </w:tc>
      </w:tr>
    </w:tbl>
    <w:p w:rsidR="00DB1D80" w:rsidRDefault="00DB1D80"/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5"/>
      </w:tblGrid>
      <w:tr w:rsidR="00DB1D80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論文七</w:t>
            </w:r>
          </w:p>
        </w:tc>
      </w:tr>
    </w:tbl>
    <w:p w:rsidR="00DB1D80" w:rsidRDefault="00DB1D80"/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5"/>
      </w:tblGrid>
      <w:tr w:rsidR="00DB1D80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論文八</w:t>
            </w:r>
          </w:p>
        </w:tc>
      </w:tr>
    </w:tbl>
    <w:p w:rsidR="00DB1D80" w:rsidRDefault="00DB1D80"/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6"/>
        <w:gridCol w:w="4899"/>
        <w:gridCol w:w="3640"/>
      </w:tblGrid>
      <w:tr w:rsidR="00DB1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14:40-15:00                    </w:t>
            </w:r>
          </w:p>
        </w:tc>
        <w:tc>
          <w:tcPr>
            <w:tcW w:w="8545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午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茶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敘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15:00-16:40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【第三場次】</w:t>
            </w:r>
          </w:p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原住民族產業發展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/>
                <w:color w:val="000000"/>
              </w:rPr>
              <w:t>OOO 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論文九</w:t>
            </w:r>
          </w:p>
        </w:tc>
        <w:tc>
          <w:tcPr>
            <w:tcW w:w="3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與談人：</w:t>
            </w:r>
          </w:p>
          <w:p w:rsidR="00DB1D80" w:rsidRDefault="007352C3">
            <w:pPr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OOO 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OOO (</w:t>
            </w:r>
            <w:r>
              <w:rPr>
                <w:rFonts w:eastAsia="標楷體"/>
                <w:color w:val="000000"/>
              </w:rPr>
              <w:t>待定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論文十</w:t>
            </w: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論文十一</w:t>
            </w: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論文十二</w:t>
            </w: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2075"/>
          <w:jc w:val="center"/>
        </w:trPr>
        <w:tc>
          <w:tcPr>
            <w:tcW w:w="876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16:40-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【綜合座談暨閉幕式】</w:t>
            </w:r>
          </w:p>
          <w:p w:rsidR="00DB1D80" w:rsidRDefault="007352C3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行政院原住民族委員會</w:t>
            </w:r>
            <w:r>
              <w:rPr>
                <w:rFonts w:eastAsia="標楷體"/>
              </w:rPr>
              <w:t>OOO</w:t>
            </w:r>
          </w:p>
          <w:p w:rsidR="00DB1D80" w:rsidRDefault="007352C3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桃園市原住民行政局</w:t>
            </w:r>
            <w:r>
              <w:rPr>
                <w:rFonts w:eastAsia="標楷體"/>
              </w:rPr>
              <w:t>OOO</w:t>
            </w:r>
          </w:p>
          <w:p w:rsidR="00DB1D80" w:rsidRDefault="007352C3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中華民國族群與多元文化學會理事長</w:t>
            </w:r>
            <w:r>
              <w:rPr>
                <w:rFonts w:eastAsia="標楷體"/>
              </w:rPr>
              <w:t>OOO</w:t>
            </w:r>
          </w:p>
          <w:p w:rsidR="00DB1D80" w:rsidRDefault="007352C3">
            <w:pPr>
              <w:snapToGrid w:val="0"/>
              <w:spacing w:line="360" w:lineRule="exact"/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新生醫專原住民族學生資源中心主任</w:t>
            </w:r>
            <w:r>
              <w:rPr>
                <w:rFonts w:eastAsia="標楷體"/>
              </w:rPr>
              <w:t>OOO</w:t>
            </w:r>
          </w:p>
        </w:tc>
      </w:tr>
    </w:tbl>
    <w:p w:rsidR="00DB1D80" w:rsidRDefault="00DB1D80">
      <w:pPr>
        <w:pageBreakBefore/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DB1D80" w:rsidRDefault="007352C3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附件二</w:t>
      </w:r>
    </w:p>
    <w:p w:rsidR="00DB1D80" w:rsidRDefault="007352C3">
      <w:pPr>
        <w:widowControl/>
        <w:spacing w:line="360" w:lineRule="exact"/>
        <w:jc w:val="center"/>
      </w:pPr>
      <w:r>
        <w:rPr>
          <w:rFonts w:ascii="Times New Roman" w:eastAsia="標楷體" w:hAnsi="Times New Roman"/>
          <w:b/>
          <w:spacing w:val="1"/>
          <w:w w:val="99"/>
          <w:kern w:val="0"/>
          <w:sz w:val="32"/>
          <w:szCs w:val="32"/>
        </w:rPr>
        <w:t>新生醫護管理專科學校</w:t>
      </w:r>
    </w:p>
    <w:p w:rsidR="00DB1D80" w:rsidRDefault="007352C3">
      <w:pPr>
        <w:spacing w:line="360" w:lineRule="exact"/>
        <w:jc w:val="center"/>
      </w:pPr>
      <w:r>
        <w:rPr>
          <w:rFonts w:eastAsia="標楷體" w:cs="Calibri"/>
          <w:b/>
          <w:sz w:val="32"/>
          <w:szCs w:val="44"/>
        </w:rPr>
        <w:t>2018</w:t>
      </w:r>
      <w:r>
        <w:rPr>
          <w:rFonts w:eastAsia="標楷體" w:cs="Calibri"/>
          <w:b/>
          <w:sz w:val="32"/>
          <w:szCs w:val="44"/>
        </w:rPr>
        <w:t>第四</w:t>
      </w:r>
      <w:r>
        <w:rPr>
          <w:rFonts w:eastAsia="標楷體" w:cs="Calibri"/>
          <w:b/>
          <w:sz w:val="32"/>
          <w:szCs w:val="44"/>
        </w:rPr>
        <w:t>屆【全國原住民族教育及文化發展】學術研討會</w:t>
      </w:r>
    </w:p>
    <w:p w:rsidR="00DB1D80" w:rsidRDefault="00DB1D80">
      <w:pPr>
        <w:spacing w:line="320" w:lineRule="exact"/>
        <w:ind w:right="-490"/>
        <w:jc w:val="both"/>
        <w:rPr>
          <w:rFonts w:ascii="Times New Roman" w:eastAsia="標楷體" w:hAnsi="Times New Roman"/>
          <w:b/>
          <w:sz w:val="32"/>
          <w:szCs w:val="32"/>
        </w:rPr>
      </w:pPr>
    </w:p>
    <w:p w:rsidR="00DB1D80" w:rsidRDefault="007352C3">
      <w:pPr>
        <w:spacing w:line="320" w:lineRule="exact"/>
        <w:ind w:right="-49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摘要投稿申請書</w:t>
      </w:r>
      <w:r>
        <w:rPr>
          <w:rFonts w:ascii="Times New Roman" w:eastAsia="標楷體" w:hAnsi="Times New Roman"/>
          <w:b/>
          <w:szCs w:val="24"/>
        </w:rPr>
        <w:t xml:space="preserve">                            </w:t>
      </w:r>
      <w:r>
        <w:rPr>
          <w:rFonts w:ascii="Times New Roman" w:eastAsia="標楷體" w:hAnsi="Times New Roman"/>
          <w:b/>
          <w:szCs w:val="24"/>
        </w:rPr>
        <w:t>摘要截止日期：</w:t>
      </w:r>
      <w:r>
        <w:rPr>
          <w:rFonts w:ascii="Times New Roman" w:eastAsia="標楷體" w:hAnsi="Times New Roman"/>
          <w:b/>
          <w:szCs w:val="24"/>
        </w:rPr>
        <w:t>2018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>10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eastAsia="標楷體" w:hAnsi="Times New Roman"/>
          <w:b/>
          <w:szCs w:val="24"/>
        </w:rPr>
        <w:t>15</w:t>
      </w:r>
      <w:r>
        <w:rPr>
          <w:rFonts w:ascii="Times New Roman" w:eastAsia="標楷體" w:hAnsi="Times New Roman"/>
          <w:b/>
          <w:szCs w:val="24"/>
        </w:rPr>
        <w:t>日</w:t>
      </w:r>
    </w:p>
    <w:p w:rsidR="00DB1D80" w:rsidRDefault="007352C3">
      <w:pPr>
        <w:spacing w:line="320" w:lineRule="exact"/>
        <w:ind w:right="-49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Abstract Submission Form                    Due Date</w:t>
      </w:r>
      <w:r>
        <w:rPr>
          <w:rFonts w:ascii="Times New Roman" w:eastAsia="標楷體" w:hAnsi="Times New Roman"/>
          <w:b/>
          <w:szCs w:val="24"/>
        </w:rPr>
        <w:t>：</w:t>
      </w:r>
      <w:r>
        <w:rPr>
          <w:rFonts w:ascii="Times New Roman" w:eastAsia="標楷體" w:hAnsi="Times New Roman"/>
          <w:b/>
          <w:szCs w:val="24"/>
        </w:rPr>
        <w:t>15 Oct. 2018</w:t>
      </w:r>
    </w:p>
    <w:p w:rsidR="00DB1D80" w:rsidRDefault="00DB1D80">
      <w:pPr>
        <w:spacing w:line="320" w:lineRule="exact"/>
        <w:ind w:left="324" w:right="-490"/>
        <w:jc w:val="both"/>
        <w:rPr>
          <w:rFonts w:ascii="Times New Roman" w:eastAsia="標楷體" w:hAnsi="Times New Roman"/>
          <w:b/>
          <w:szCs w:val="24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540"/>
        <w:gridCol w:w="3089"/>
        <w:gridCol w:w="1715"/>
        <w:gridCol w:w="1716"/>
      </w:tblGrid>
      <w:tr w:rsidR="00DB1D80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7" w:right="-490"/>
              <w:jc w:val="center"/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論文題目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Title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0" w:rsidRDefault="00DB1D80">
            <w:pPr>
              <w:spacing w:line="400" w:lineRule="exact"/>
              <w:ind w:left="-98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750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7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議題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Topic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1.</w:t>
            </w:r>
            <w:r>
              <w:rPr>
                <w:rFonts w:ascii="標楷體" w:eastAsia="標楷體" w:hAnsi="標楷體"/>
                <w:szCs w:val="24"/>
              </w:rPr>
              <w:t>原住民族哲學、宗教與祭典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2.</w:t>
            </w:r>
            <w:r>
              <w:rPr>
                <w:rFonts w:ascii="標楷體" w:eastAsia="標楷體" w:hAnsi="標楷體"/>
                <w:szCs w:val="24"/>
              </w:rPr>
              <w:t>原住民族歷史與地理、傳統社會與變遷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3.</w:t>
            </w:r>
            <w:r>
              <w:rPr>
                <w:rFonts w:ascii="標楷體" w:eastAsia="標楷體" w:hAnsi="標楷體"/>
                <w:szCs w:val="24"/>
              </w:rPr>
              <w:t>原住民族語言、教育、文學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4.</w:t>
            </w:r>
            <w:r>
              <w:rPr>
                <w:rFonts w:ascii="標楷體" w:eastAsia="標楷體" w:hAnsi="標楷體"/>
                <w:szCs w:val="24"/>
              </w:rPr>
              <w:t>原住民族傳統樂舞藝術與現代創作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原住民族生活與體育技能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6.</w:t>
            </w:r>
            <w:r>
              <w:rPr>
                <w:rFonts w:ascii="標楷體" w:eastAsia="標楷體" w:hAnsi="標楷體"/>
                <w:szCs w:val="24"/>
              </w:rPr>
              <w:t>原住民傳統技藝與現代技藝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7.</w:t>
            </w:r>
            <w:r>
              <w:rPr>
                <w:rFonts w:ascii="標楷體" w:eastAsia="標楷體" w:hAnsi="標楷體"/>
                <w:szCs w:val="24"/>
              </w:rPr>
              <w:t>原住民族文化特性之教學課程教材與方法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8.</w:t>
            </w:r>
            <w:r>
              <w:rPr>
                <w:rFonts w:ascii="標楷體" w:eastAsia="標楷體" w:hAnsi="標楷體"/>
                <w:szCs w:val="24"/>
              </w:rPr>
              <w:t>原住民族觀光與傳播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9.</w:t>
            </w:r>
            <w:r>
              <w:rPr>
                <w:rFonts w:ascii="標楷體" w:eastAsia="標楷體" w:hAnsi="標楷體"/>
              </w:rPr>
              <w:t>原住民族善治與政治參與</w:t>
            </w:r>
          </w:p>
          <w:p w:rsidR="00DB1D80" w:rsidRDefault="007352C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 xml:space="preserve"> 10.</w:t>
            </w:r>
            <w:r>
              <w:rPr>
                <w:rFonts w:ascii="標楷體" w:eastAsia="標楷體" w:hAnsi="標楷體"/>
                <w:szCs w:val="24"/>
              </w:rPr>
              <w:t>其他與原住民族教育文化相關事項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7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主要發表人</w:t>
            </w:r>
          </w:p>
          <w:p w:rsidR="00DB1D80" w:rsidRDefault="007352C3">
            <w:pPr>
              <w:spacing w:line="400" w:lineRule="exact"/>
              <w:ind w:left="-19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Main Presenter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姓名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Name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-53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服務單位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Affiliation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-53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34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職稱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Title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-53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聯絡電話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Phone Number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24" w:right="-110"/>
              <w:jc w:val="both"/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O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：（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）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 xml:space="preserve">　　　　　　　　　　　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H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：（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）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</w:p>
          <w:p w:rsidR="00DB1D80" w:rsidRDefault="007352C3">
            <w:pPr>
              <w:spacing w:line="400" w:lineRule="exact"/>
              <w:ind w:left="24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Cell Phone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：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聯絡地址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Address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24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27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電子郵件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24" w:right="-49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7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第二發表人</w:t>
            </w:r>
          </w:p>
          <w:p w:rsidR="00DB1D80" w:rsidRDefault="007352C3">
            <w:pPr>
              <w:jc w:val="both"/>
              <w:rPr>
                <w:rFonts w:ascii="Times New Roman" w:eastAsia="Arial Unicode M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1"/>
                <w:szCs w:val="24"/>
                <w:lang w:eastAsia="zh-CN"/>
              </w:rPr>
              <w:t>The Second Presenter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姓名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Name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-53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Arial Unicode MS" w:hAnsi="Times New Roman"/>
                <w:sz w:val="21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服務單位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Affiliation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-53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34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職稱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Title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-53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Arial Unicode MS" w:hAnsi="Times New Roman"/>
                <w:sz w:val="21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聯絡電話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Phone Number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24" w:right="-110"/>
              <w:jc w:val="both"/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O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：（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）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 xml:space="preserve">　　　　　　　　　　　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H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：（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>）</w:t>
            </w:r>
            <w:r>
              <w:rPr>
                <w:rFonts w:ascii="Times New Roman" w:eastAsia="標楷體" w:hAnsi="Times New Roman"/>
                <w:sz w:val="21"/>
                <w:szCs w:val="24"/>
                <w:lang w:eastAsia="zh-CN"/>
              </w:rPr>
              <w:t xml:space="preserve"> </w:t>
            </w:r>
          </w:p>
          <w:p w:rsidR="00DB1D80" w:rsidRDefault="007352C3">
            <w:pPr>
              <w:spacing w:line="400" w:lineRule="exact"/>
              <w:ind w:left="24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Cell Phone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：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Arial Unicode MS" w:hAnsi="Times New Roman"/>
                <w:sz w:val="21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聯絡地址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Address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24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widowControl/>
              <w:rPr>
                <w:rFonts w:ascii="Times New Roman" w:eastAsia="Arial Unicode MS" w:hAnsi="Times New Roman"/>
                <w:sz w:val="21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400" w:lineRule="exact"/>
              <w:ind w:left="-122" w:right="-110"/>
              <w:jc w:val="center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/>
                <w:sz w:val="21"/>
                <w:szCs w:val="24"/>
              </w:rPr>
              <w:t>電子郵件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spacing w:line="400" w:lineRule="exact"/>
              <w:ind w:left="24" w:right="-110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0" w:rsidRDefault="007352C3">
            <w:pPr>
              <w:spacing w:line="400" w:lineRule="exact"/>
              <w:ind w:left="-127" w:right="-125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個人基本資料與簡歷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（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50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字）</w:t>
            </w:r>
          </w:p>
          <w:p w:rsidR="00DB1D80" w:rsidRDefault="007352C3">
            <w:pPr>
              <w:spacing w:line="400" w:lineRule="exact"/>
              <w:ind w:left="-127" w:right="-125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Personal bio and brief resume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（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50 words</w:t>
            </w:r>
            <w:r>
              <w:rPr>
                <w:rFonts w:ascii="Times New Roman" w:eastAsia="標楷體" w:hAnsi="Times New Roman"/>
                <w:sz w:val="21"/>
                <w:szCs w:val="24"/>
              </w:rPr>
              <w:t>）：</w:t>
            </w:r>
          </w:p>
          <w:p w:rsidR="00DB1D80" w:rsidRDefault="00DB1D80">
            <w:pPr>
              <w:spacing w:line="400" w:lineRule="exact"/>
              <w:ind w:left="-127" w:right="-125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1708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80" w:rsidRDefault="007352C3">
            <w:pPr>
              <w:spacing w:line="400" w:lineRule="exact"/>
              <w:ind w:left="-127" w:right="-125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摘要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500-800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字，請包含研究目的、研究方法、研究發現、預期成果）</w:t>
            </w:r>
          </w:p>
          <w:p w:rsidR="00DB1D80" w:rsidRDefault="007352C3">
            <w:pPr>
              <w:spacing w:line="400" w:lineRule="exact"/>
              <w:ind w:left="-127" w:right="-110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Abstract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 xml:space="preserve">The abstract should not exceed 800 words and should include the purpose of the study, research    </w:t>
            </w:r>
          </w:p>
          <w:p w:rsidR="00DB1D80" w:rsidRDefault="007352C3">
            <w:pPr>
              <w:spacing w:line="400" w:lineRule="exact"/>
              <w:ind w:left="-127" w:right="-110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methodology and research findings or expected results.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B1D80" w:rsidRDefault="007352C3">
            <w:pPr>
              <w:spacing w:line="400" w:lineRule="exact"/>
              <w:ind w:left="-127" w:right="-125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（以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5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個為限）</w:t>
            </w:r>
          </w:p>
          <w:p w:rsidR="00DB1D80" w:rsidRDefault="007352C3">
            <w:pPr>
              <w:spacing w:line="400" w:lineRule="exact"/>
              <w:ind w:right="-125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 Keyword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(5 words)</w:t>
            </w: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DB1D80" w:rsidRDefault="00DB1D80">
            <w:pPr>
              <w:spacing w:line="400" w:lineRule="exact"/>
              <w:ind w:right="-125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:rsidR="00DB1D80" w:rsidRDefault="007352C3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附件三</w:t>
      </w:r>
    </w:p>
    <w:p w:rsidR="00DB1D80" w:rsidRDefault="007352C3">
      <w:pPr>
        <w:spacing w:line="360" w:lineRule="exact"/>
        <w:jc w:val="center"/>
        <w:rPr>
          <w:rFonts w:eastAsia="標楷體" w:cs="Calibri"/>
          <w:b/>
          <w:sz w:val="32"/>
          <w:szCs w:val="44"/>
        </w:rPr>
      </w:pPr>
      <w:r>
        <w:rPr>
          <w:rFonts w:eastAsia="標楷體" w:cs="Calibri"/>
          <w:b/>
          <w:sz w:val="32"/>
          <w:szCs w:val="44"/>
        </w:rPr>
        <w:t>2018</w:t>
      </w:r>
      <w:r>
        <w:rPr>
          <w:rFonts w:eastAsia="標楷體" w:cs="Calibri"/>
          <w:b/>
          <w:sz w:val="32"/>
          <w:szCs w:val="44"/>
        </w:rPr>
        <w:t>第四屆【全國原住民族教育及文化發展】學術研討會</w:t>
      </w:r>
    </w:p>
    <w:p w:rsidR="00DB1D80" w:rsidRDefault="007352C3">
      <w:pPr>
        <w:spacing w:line="360" w:lineRule="exact"/>
      </w:pPr>
      <w:r>
        <w:rPr>
          <w:rFonts w:ascii="華康POP1體W5(P)" w:eastAsia="華康POP1體W5(P)" w:hAnsi="華康POP1體W5(P)" w:cs="Calibri"/>
          <w:b/>
          <w:sz w:val="32"/>
          <w:szCs w:val="44"/>
        </w:rPr>
        <w:t>★</w:t>
      </w:r>
      <w:r>
        <w:rPr>
          <w:rFonts w:eastAsia="標楷體" w:cs="Calibri"/>
          <w:b/>
          <w:sz w:val="32"/>
          <w:szCs w:val="44"/>
        </w:rPr>
        <w:t>發表地點：新生醫護管理專科學校</w:t>
      </w:r>
    </w:p>
    <w:p w:rsidR="00DB1D80" w:rsidRDefault="007352C3">
      <w:r>
        <w:rPr>
          <w:noProof/>
        </w:rPr>
        <w:lastRenderedPageBreak/>
        <w:drawing>
          <wp:inline distT="0" distB="0" distL="0" distR="0">
            <wp:extent cx="5274314" cy="7421242"/>
            <wp:effectExtent l="0" t="0" r="2536" b="8258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7421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1D80" w:rsidRDefault="007352C3">
      <w:r>
        <w:br w:type="column"/>
      </w:r>
      <w:r>
        <w:rPr>
          <w:rFonts w:ascii="Times New Roman" w:eastAsia="標楷體" w:hAnsi="Times New Roman"/>
          <w:b/>
          <w:sz w:val="32"/>
          <w:szCs w:val="32"/>
        </w:rPr>
        <w:lastRenderedPageBreak/>
        <w:t>附件四</w:t>
      </w:r>
    </w:p>
    <w:p w:rsidR="00DB1D80" w:rsidRDefault="007352C3">
      <w:r>
        <w:rPr>
          <w:rFonts w:ascii="標楷體" w:eastAsia="標楷體" w:hAnsi="標楷體"/>
          <w:sz w:val="28"/>
        </w:rPr>
        <w:t>編號：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主辦單位填寫</w:t>
      </w:r>
      <w:r>
        <w:rPr>
          <w:rFonts w:ascii="標楷體" w:eastAsia="標楷體" w:hAnsi="標楷體"/>
          <w:sz w:val="28"/>
        </w:rPr>
        <w:t xml:space="preserve">)   </w:t>
      </w:r>
      <w:r>
        <w:rPr>
          <w:rFonts w:ascii="標楷體" w:eastAsia="標楷體" w:hAnsi="標楷體"/>
          <w:sz w:val="28"/>
        </w:rPr>
        <w:t>日期：</w:t>
      </w:r>
      <w:r>
        <w:rPr>
          <w:rFonts w:ascii="標楷體" w:eastAsia="標楷體" w:hAnsi="標楷體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725"/>
        <w:gridCol w:w="1118"/>
        <w:gridCol w:w="850"/>
        <w:gridCol w:w="1276"/>
      </w:tblGrid>
      <w:tr w:rsidR="00DB1D80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新生醫專第四屆全國原住民族教育及文化發展學術研討會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DB1D80" w:rsidRDefault="00DB1D80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DB1D80" w:rsidRDefault="007352C3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                       (</w:t>
            </w:r>
            <w:r>
              <w:rPr>
                <w:rFonts w:ascii="標楷體" w:eastAsia="標楷體" w:hAnsi="標楷體"/>
                <w:sz w:val="20"/>
              </w:rPr>
              <w:t>做為研習證書寄送用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族別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D80" w:rsidRDefault="007352C3">
            <w:pPr>
              <w:jc w:val="right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非原住民免填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DB1D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葷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素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研習時數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/>
                <w:sz w:val="28"/>
              </w:rPr>
              <w:t>否</w:t>
            </w:r>
          </w:p>
        </w:tc>
      </w:tr>
      <w:tr w:rsidR="00DB1D80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80" w:rsidRDefault="007352C3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</w:rPr>
              <w:t>報名期限：即日起至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>107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>11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>9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  <w:t>日（星期五）</w:t>
            </w:r>
          </w:p>
          <w:p w:rsidR="00DB1D80" w:rsidRDefault="007352C3">
            <w:pPr>
              <w:spacing w:line="320" w:lineRule="exact"/>
              <w:ind w:left="1450" w:hanging="1450"/>
            </w:pPr>
            <w:r>
              <w:rPr>
                <w:rFonts w:ascii="標楷體" w:eastAsia="標楷體" w:hAnsi="標楷體"/>
                <w:sz w:val="28"/>
              </w:rPr>
              <w:t>報名方式：填寫完將報名表郵寄至【桃園市龍潭區中豐路高平段</w:t>
            </w:r>
            <w:r>
              <w:rPr>
                <w:rFonts w:ascii="標楷體" w:eastAsia="標楷體" w:hAnsi="標楷體"/>
                <w:sz w:val="28"/>
              </w:rPr>
              <w:t>418</w:t>
            </w:r>
            <w:r>
              <w:rPr>
                <w:rFonts w:ascii="標楷體" w:eastAsia="標楷體" w:hAnsi="標楷體"/>
                <w:sz w:val="28"/>
              </w:rPr>
              <w:t>號】</w:t>
            </w:r>
            <w:hyperlink r:id="rId10" w:history="1">
              <w:r>
                <w:rPr>
                  <w:rFonts w:ascii="標楷體" w:eastAsia="標楷體" w:hAnsi="標楷體"/>
                  <w:sz w:val="28"/>
                </w:rPr>
                <w:t>或將掃描檔寄至</w:t>
              </w:r>
              <w:r>
                <w:rPr>
                  <w:rFonts w:ascii="標楷體" w:eastAsia="標楷體" w:hAnsi="標楷體"/>
                  <w:sz w:val="28"/>
                </w:rPr>
                <w:t>laieva780122@hsc.edu.tw</w:t>
              </w:r>
            </w:hyperlink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DB1D80" w:rsidRDefault="007352C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※</w:t>
            </w:r>
            <w:r>
              <w:rPr>
                <w:rFonts w:ascii="標楷體" w:eastAsia="標楷體" w:hAnsi="標楷體"/>
                <w:sz w:val="28"/>
              </w:rPr>
              <w:t>如已報名成功，但因不可抗力之外在因素而不克前來，煩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DB1D80" w:rsidRDefault="007352C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請告知本單位取消報名，並由其他報名者遞補。</w:t>
            </w:r>
          </w:p>
          <w:p w:rsidR="00DB1D80" w:rsidRDefault="007352C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sz w:val="28"/>
              </w:rPr>
              <w:t>送交報名表後請來電確認，電話</w:t>
            </w:r>
            <w:r>
              <w:rPr>
                <w:rFonts w:ascii="標楷體" w:eastAsia="標楷體" w:hAnsi="標楷體"/>
                <w:sz w:val="28"/>
              </w:rPr>
              <w:t xml:space="preserve">:03-4117578#665 </w:t>
            </w:r>
          </w:p>
          <w:p w:rsidR="00DB1D80" w:rsidRDefault="007352C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新生醫專原資中心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賴乙箴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小姐</w:t>
            </w:r>
          </w:p>
        </w:tc>
      </w:tr>
    </w:tbl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指導單位：教育部、行政院原住民族委員會、桃園市政府原住民族行政局</w:t>
      </w:r>
    </w:p>
    <w:p w:rsidR="00DB1D80" w:rsidRDefault="007352C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主辦單位：新生醫護管理專科學校原住民族學生資源中心</w:t>
      </w:r>
    </w:p>
    <w:p w:rsidR="00DB1D80" w:rsidRDefault="007352C3">
      <w:pPr>
        <w:snapToGrid w:val="0"/>
        <w:spacing w:line="400" w:lineRule="exact"/>
        <w:ind w:left="1841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協辦單位：中華民國族群與多元文化協會</w:t>
      </w:r>
    </w:p>
    <w:p w:rsidR="00DB1D80" w:rsidRDefault="007352C3">
      <w:pPr>
        <w:snapToGrid w:val="0"/>
        <w:spacing w:line="400" w:lineRule="exact"/>
        <w:ind w:left="1841" w:hanging="1841"/>
        <w:jc w:val="both"/>
      </w:pPr>
      <w:r>
        <w:rPr>
          <w:rFonts w:ascii="標楷體" w:eastAsia="標楷體" w:hAnsi="標楷體"/>
        </w:rPr>
        <w:lastRenderedPageBreak/>
        <w:t xml:space="preserve">            </w:t>
      </w:r>
      <w:r>
        <w:rPr>
          <w:rFonts w:ascii="標楷體" w:eastAsia="標楷體" w:hAnsi="標楷體"/>
        </w:rPr>
        <w:t>新生醫護管理專科學校通識教育發展中心</w:t>
      </w:r>
    </w:p>
    <w:sectPr w:rsidR="00DB1D80">
      <w:footerReference w:type="default" r:id="rId11"/>
      <w:pgSz w:w="11906" w:h="16838"/>
      <w:pgMar w:top="1440" w:right="1800" w:bottom="1440" w:left="1800" w:header="851" w:footer="992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C3" w:rsidRDefault="007352C3">
      <w:r>
        <w:separator/>
      </w:r>
    </w:p>
  </w:endnote>
  <w:endnote w:type="continuationSeparator" w:id="0">
    <w:p w:rsidR="007352C3" w:rsidRDefault="007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W5(P)">
    <w:altName w:val="Harrington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7C" w:rsidRDefault="007352C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D1DA9">
      <w:rPr>
        <w:noProof/>
        <w:lang w:val="zh-TW"/>
      </w:rPr>
      <w:t>2</w:t>
    </w:r>
    <w:r>
      <w:rPr>
        <w:lang w:val="zh-TW"/>
      </w:rPr>
      <w:fldChar w:fldCharType="end"/>
    </w:r>
  </w:p>
  <w:p w:rsidR="00B26B7C" w:rsidRDefault="00735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C3" w:rsidRDefault="007352C3">
      <w:r>
        <w:rPr>
          <w:color w:val="000000"/>
        </w:rPr>
        <w:separator/>
      </w:r>
    </w:p>
  </w:footnote>
  <w:footnote w:type="continuationSeparator" w:id="0">
    <w:p w:rsidR="007352C3" w:rsidRDefault="0073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1D80"/>
    <w:rsid w:val="000D1DA9"/>
    <w:rsid w:val="007352C3"/>
    <w:rsid w:val="00D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D9562-95C8-4D7A-98B5-48856EF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3559;&#25475;&#25551;&#27284;&#23492;&#33267;laieva780122@hsc.edu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pt.cc/fKzgu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uan@hsc.edu.t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&#25110;&#23559;&#25475;&#25551;&#27284;&#23492;&#33267;laieva780122@hsc.edu.t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登入者</cp:lastModifiedBy>
  <cp:revision>1</cp:revision>
  <cp:lastPrinted>2018-07-06T00:25:00Z</cp:lastPrinted>
  <dcterms:created xsi:type="dcterms:W3CDTF">2018-09-26T09:05:00Z</dcterms:created>
  <dcterms:modified xsi:type="dcterms:W3CDTF">2018-10-04T03:14:00Z</dcterms:modified>
</cp:coreProperties>
</file>